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3EA" w:rsidRDefault="00B123EA" w:rsidP="00B123EA">
      <w:pPr>
        <w:jc w:val="center"/>
      </w:pPr>
      <w:r>
        <w:rPr>
          <w:noProof/>
        </w:rPr>
        <w:drawing>
          <wp:inline distT="0" distB="0" distL="0" distR="0" wp14:anchorId="02D775F4" wp14:editId="1ED4BE60">
            <wp:extent cx="821055" cy="1418590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3EA" w:rsidRDefault="00B123EA" w:rsidP="00B123EA">
      <w:pPr>
        <w:jc w:val="center"/>
        <w:rPr>
          <w:b/>
        </w:rPr>
      </w:pPr>
    </w:p>
    <w:p w:rsidR="00B123EA" w:rsidRDefault="00B123EA" w:rsidP="00B123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АСИНОВСКОГО РАЙОНА</w:t>
      </w:r>
    </w:p>
    <w:p w:rsidR="00B123EA" w:rsidRDefault="00B123EA" w:rsidP="00B123EA">
      <w:pPr>
        <w:jc w:val="center"/>
        <w:rPr>
          <w:b/>
          <w:sz w:val="28"/>
          <w:szCs w:val="28"/>
        </w:rPr>
      </w:pPr>
    </w:p>
    <w:p w:rsidR="00B123EA" w:rsidRDefault="004965D3" w:rsidP="00B123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123EA" w:rsidRDefault="00B123EA" w:rsidP="00B123EA">
      <w:pPr>
        <w:jc w:val="center"/>
        <w:rPr>
          <w:b/>
          <w:sz w:val="32"/>
          <w:szCs w:val="32"/>
        </w:rPr>
      </w:pPr>
    </w:p>
    <w:p w:rsidR="00B123EA" w:rsidRDefault="00484746" w:rsidP="00B123EA">
      <w:pPr>
        <w:jc w:val="both"/>
      </w:pPr>
      <w:r>
        <w:t>23.01.2017</w:t>
      </w:r>
      <w:r w:rsidR="00B123EA">
        <w:tab/>
        <w:t xml:space="preserve">                                                                                                     </w:t>
      </w:r>
      <w:r>
        <w:t xml:space="preserve">          </w:t>
      </w:r>
      <w:r w:rsidR="00B123EA">
        <w:t xml:space="preserve">  № </w:t>
      </w:r>
      <w:r>
        <w:t>68</w:t>
      </w:r>
    </w:p>
    <w:p w:rsidR="00B123EA" w:rsidRDefault="00B123EA" w:rsidP="00B123EA">
      <w:pPr>
        <w:jc w:val="both"/>
      </w:pPr>
      <w:r>
        <w:t>г. Асино</w:t>
      </w:r>
    </w:p>
    <w:p w:rsidR="00B123EA" w:rsidRDefault="00B123EA" w:rsidP="00B123EA">
      <w:pPr>
        <w:pStyle w:val="6"/>
        <w:tabs>
          <w:tab w:val="clear" w:pos="7740"/>
          <w:tab w:val="left" w:pos="-165"/>
        </w:tabs>
        <w:snapToGrid w:val="0"/>
        <w:ind w:left="0" w:right="-3" w:firstLine="0"/>
        <w:jc w:val="both"/>
        <w:rPr>
          <w:color w:val="000000"/>
          <w:sz w:val="24"/>
          <w:szCs w:val="24"/>
        </w:rPr>
      </w:pPr>
    </w:p>
    <w:p w:rsidR="00B123EA" w:rsidRPr="00043E5C" w:rsidRDefault="00B123EA" w:rsidP="00B123EA">
      <w:pPr>
        <w:pStyle w:val="6"/>
        <w:numPr>
          <w:ilvl w:val="5"/>
          <w:numId w:val="1"/>
        </w:numPr>
        <w:tabs>
          <w:tab w:val="left" w:pos="-165"/>
        </w:tabs>
        <w:snapToGrid w:val="0"/>
        <w:ind w:left="-33" w:right="-3"/>
        <w:jc w:val="center"/>
        <w:rPr>
          <w:color w:val="000000"/>
          <w:sz w:val="24"/>
          <w:szCs w:val="24"/>
        </w:rPr>
      </w:pPr>
      <w:r w:rsidRPr="00043E5C">
        <w:rPr>
          <w:color w:val="000000"/>
          <w:sz w:val="24"/>
          <w:szCs w:val="24"/>
        </w:rPr>
        <w:t xml:space="preserve">  О проведении публичных слушаний  по</w:t>
      </w:r>
      <w:r w:rsidRPr="00043E5C">
        <w:rPr>
          <w:b/>
          <w:bCs/>
          <w:sz w:val="24"/>
          <w:szCs w:val="24"/>
        </w:rPr>
        <w:t xml:space="preserve"> </w:t>
      </w:r>
      <w:r w:rsidRPr="00043E5C">
        <w:rPr>
          <w:bCs/>
          <w:sz w:val="24"/>
          <w:szCs w:val="24"/>
        </w:rPr>
        <w:t xml:space="preserve">вопросу </w:t>
      </w:r>
      <w:r w:rsidRPr="00043E5C">
        <w:rPr>
          <w:sz w:val="24"/>
          <w:szCs w:val="24"/>
        </w:rPr>
        <w:t xml:space="preserve">внесения изменений в Правила землепользования и застройки </w:t>
      </w:r>
      <w:proofErr w:type="spellStart"/>
      <w:r w:rsidRPr="00043E5C">
        <w:rPr>
          <w:sz w:val="24"/>
          <w:szCs w:val="24"/>
        </w:rPr>
        <w:t>Асиновского</w:t>
      </w:r>
      <w:proofErr w:type="spellEnd"/>
      <w:r w:rsidRPr="00043E5C">
        <w:rPr>
          <w:sz w:val="24"/>
          <w:szCs w:val="24"/>
        </w:rPr>
        <w:t xml:space="preserve"> городского поселения </w:t>
      </w:r>
      <w:proofErr w:type="spellStart"/>
      <w:r w:rsidRPr="00043E5C">
        <w:rPr>
          <w:sz w:val="24"/>
          <w:szCs w:val="24"/>
        </w:rPr>
        <w:t>Асиновского</w:t>
      </w:r>
      <w:proofErr w:type="spellEnd"/>
      <w:r w:rsidRPr="00043E5C">
        <w:rPr>
          <w:sz w:val="24"/>
          <w:szCs w:val="24"/>
        </w:rPr>
        <w:t xml:space="preserve"> района Томской области</w:t>
      </w:r>
    </w:p>
    <w:p w:rsidR="00B123EA" w:rsidRDefault="00B123EA" w:rsidP="00B123EA">
      <w:pPr>
        <w:pStyle w:val="6"/>
        <w:tabs>
          <w:tab w:val="clear" w:pos="7740"/>
          <w:tab w:val="left" w:pos="-165"/>
        </w:tabs>
        <w:snapToGrid w:val="0"/>
        <w:ind w:left="-33" w:right="-3" w:firstLine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B123EA" w:rsidRDefault="00B123EA" w:rsidP="00B123EA">
      <w:pPr>
        <w:jc w:val="both"/>
      </w:pPr>
      <w:r>
        <w:t xml:space="preserve">           В соответствии со статьями  33, 38  Градостроительного кодекса Российской Федерации, статьями 6, 29 Правил землепользования и застройки муниципального образования «</w:t>
      </w:r>
      <w:proofErr w:type="spellStart"/>
      <w:r>
        <w:t>Асиновское</w:t>
      </w:r>
      <w:proofErr w:type="spellEnd"/>
      <w:r>
        <w:t xml:space="preserve"> городское поселение», утвержденных решением Думы </w:t>
      </w:r>
      <w:proofErr w:type="spellStart"/>
      <w:r>
        <w:t>Асиновского</w:t>
      </w:r>
      <w:proofErr w:type="spellEnd"/>
      <w:r>
        <w:t xml:space="preserve"> района от 24.10.2012 № 193, Положением «О публичных слушаниях в </w:t>
      </w:r>
      <w:proofErr w:type="spellStart"/>
      <w:r>
        <w:t>Асиновском</w:t>
      </w:r>
      <w:proofErr w:type="spellEnd"/>
      <w:r>
        <w:t xml:space="preserve"> районе», утвержденным решением Думы </w:t>
      </w:r>
      <w:proofErr w:type="spellStart"/>
      <w:r>
        <w:t>Асиновского</w:t>
      </w:r>
      <w:proofErr w:type="spellEnd"/>
      <w:r>
        <w:t xml:space="preserve"> района от 29.12.2005 № 37, решением</w:t>
      </w:r>
      <w:r w:rsidRPr="00A00C03">
        <w:t xml:space="preserve"> Думы </w:t>
      </w:r>
      <w:proofErr w:type="spellStart"/>
      <w:r w:rsidRPr="00A00C03">
        <w:t>Асиновского</w:t>
      </w:r>
      <w:proofErr w:type="spellEnd"/>
      <w:r w:rsidRPr="00A00C03">
        <w:t xml:space="preserve"> района от </w:t>
      </w:r>
      <w:r>
        <w:t xml:space="preserve">28.12.2016 </w:t>
      </w:r>
      <w:r w:rsidRPr="007D515A">
        <w:t xml:space="preserve">№ </w:t>
      </w:r>
      <w:r>
        <w:t>91</w:t>
      </w:r>
      <w:r w:rsidRPr="007D515A">
        <w:t xml:space="preserve"> </w:t>
      </w:r>
      <w:r w:rsidRPr="00A00C03">
        <w:t>«О принятии полномочий»</w:t>
      </w:r>
      <w:r>
        <w:t>:</w:t>
      </w:r>
    </w:p>
    <w:p w:rsidR="00B123EA" w:rsidRDefault="00B123EA" w:rsidP="00B123EA">
      <w:pPr>
        <w:jc w:val="both"/>
      </w:pPr>
    </w:p>
    <w:p w:rsidR="00B123EA" w:rsidRDefault="00B123EA" w:rsidP="00B123EA">
      <w:pPr>
        <w:jc w:val="both"/>
      </w:pPr>
    </w:p>
    <w:p w:rsidR="00B123EA" w:rsidRDefault="00B123EA" w:rsidP="00B123EA">
      <w:pPr>
        <w:jc w:val="both"/>
      </w:pPr>
      <w:r>
        <w:rPr>
          <w:b/>
        </w:rPr>
        <w:t xml:space="preserve">       </w:t>
      </w:r>
      <w:r>
        <w:t xml:space="preserve">   1. Провести публичные слушания на территории </w:t>
      </w:r>
      <w:proofErr w:type="spellStart"/>
      <w:r>
        <w:t>Асиновского</w:t>
      </w:r>
      <w:proofErr w:type="spellEnd"/>
      <w:r>
        <w:t xml:space="preserve"> городского поселения по вопросу внесения изменений в Правила землепользования и застройки </w:t>
      </w:r>
      <w:proofErr w:type="spellStart"/>
      <w:r>
        <w:t>Асиновского</w:t>
      </w:r>
      <w:proofErr w:type="spellEnd"/>
      <w:r>
        <w:t xml:space="preserve"> городского поселения </w:t>
      </w:r>
      <w:proofErr w:type="spellStart"/>
      <w:r>
        <w:t>Асиновского</w:t>
      </w:r>
      <w:proofErr w:type="spellEnd"/>
      <w:r>
        <w:t xml:space="preserve"> района  Томской  области,  утвержденные   решением   Думы   </w:t>
      </w:r>
      <w:proofErr w:type="spellStart"/>
      <w:r>
        <w:t>Асиновского</w:t>
      </w:r>
      <w:proofErr w:type="spellEnd"/>
      <w:r>
        <w:t xml:space="preserve">  района  от  24.10.2012 </w:t>
      </w:r>
      <w:r w:rsidRPr="009B6B18">
        <w:t xml:space="preserve">№ 193 </w:t>
      </w:r>
      <w:r>
        <w:t>(далее - Правила):</w:t>
      </w:r>
    </w:p>
    <w:p w:rsidR="00B123EA" w:rsidRDefault="00B123EA" w:rsidP="00B123EA">
      <w:pPr>
        <w:jc w:val="both"/>
        <w:rPr>
          <w:rFonts w:eastAsiaTheme="minorHAnsi"/>
        </w:rPr>
      </w:pPr>
      <w:r>
        <w:t xml:space="preserve">         1) в статье</w:t>
      </w:r>
      <w:r w:rsidRPr="00F41499">
        <w:t xml:space="preserve"> 62 Правил</w:t>
      </w:r>
      <w:r>
        <w:t xml:space="preserve">  </w:t>
      </w:r>
      <w:r w:rsidRPr="00F41499">
        <w:t>слова</w:t>
      </w:r>
      <w:r w:rsidR="00AE361F">
        <w:t>:</w:t>
      </w:r>
      <w:r w:rsidRPr="00F41499">
        <w:t xml:space="preserve"> «Н – устанавливается в соответствии с муниципальными правовыми актами, требованиями законодательства Российской Федерации» заменить словами</w:t>
      </w:r>
      <w:r w:rsidR="00AE361F">
        <w:t xml:space="preserve">: </w:t>
      </w:r>
      <w:r w:rsidRPr="00F41499">
        <w:t xml:space="preserve"> «</w:t>
      </w:r>
      <w:r w:rsidRPr="00F41499">
        <w:rPr>
          <w:rFonts w:eastAsiaTheme="minorHAnsi"/>
        </w:rPr>
        <w:t>Н - предельные параметры разрешенного строительства, реконструкции объектов капитального строительства не подлежат установлению».</w:t>
      </w:r>
    </w:p>
    <w:p w:rsidR="00B123EA" w:rsidRDefault="00B123EA" w:rsidP="00B123EA">
      <w:pPr>
        <w:jc w:val="both"/>
      </w:pPr>
      <w:r>
        <w:t xml:space="preserve">         2. Проведение публичных слушаний назначить на 18 часов </w:t>
      </w:r>
      <w:r w:rsidR="00AE361F">
        <w:t xml:space="preserve"> </w:t>
      </w:r>
      <w:r w:rsidR="004C0C20">
        <w:t>2</w:t>
      </w:r>
      <w:r>
        <w:t>6.0</w:t>
      </w:r>
      <w:r w:rsidR="004C0C20">
        <w:t>3</w:t>
      </w:r>
      <w:r>
        <w:t xml:space="preserve">.2017  по  адресу: г. Асино, ул. имени Ленина, 40, актовый зал здания администрации </w:t>
      </w:r>
      <w:proofErr w:type="spellStart"/>
      <w:r>
        <w:t>Асиновского</w:t>
      </w:r>
      <w:proofErr w:type="spellEnd"/>
      <w:r>
        <w:t xml:space="preserve"> района.</w:t>
      </w:r>
    </w:p>
    <w:p w:rsidR="00B123EA" w:rsidRDefault="00B123EA" w:rsidP="00B123EA">
      <w:pPr>
        <w:jc w:val="both"/>
      </w:pPr>
      <w:r>
        <w:t xml:space="preserve">         3. Ответственность за организационно - техническое обеспечение публичных слушаний   возложить  на   председателя   комиссии   по   землепользованию и застройке. </w:t>
      </w:r>
    </w:p>
    <w:p w:rsidR="00B123EA" w:rsidRDefault="00B123EA" w:rsidP="00B123EA">
      <w:pPr>
        <w:jc w:val="both"/>
      </w:pPr>
      <w:r>
        <w:t xml:space="preserve">        4. Секретариату комиссии по землепользованию и застройке:</w:t>
      </w:r>
    </w:p>
    <w:p w:rsidR="00B123EA" w:rsidRDefault="00B123EA" w:rsidP="00B123EA">
      <w:pPr>
        <w:jc w:val="both"/>
      </w:pPr>
      <w:r>
        <w:t xml:space="preserve">        1)  обеспечить прием предложений и замечаний, заявлений от желающих выступить на публичных слушаниях, в соответствии с порядком, установленным Положением «О публичных слушаниях в </w:t>
      </w:r>
      <w:proofErr w:type="spellStart"/>
      <w:r>
        <w:t>Асиновском</w:t>
      </w:r>
      <w:proofErr w:type="spellEnd"/>
      <w:r>
        <w:t xml:space="preserve"> районе», утвержденным решением Думы </w:t>
      </w:r>
      <w:proofErr w:type="spellStart"/>
      <w:r>
        <w:t>Асиновского</w:t>
      </w:r>
      <w:proofErr w:type="spellEnd"/>
      <w:r>
        <w:t xml:space="preserve"> района от 29.12.2005 № 37;</w:t>
      </w:r>
    </w:p>
    <w:p w:rsidR="00B123EA" w:rsidRDefault="00B123EA" w:rsidP="00B123EA">
      <w:pPr>
        <w:jc w:val="both"/>
      </w:pPr>
      <w:r>
        <w:t xml:space="preserve">        2) обеспечить публикацию настоящего распоряжения в средствах массовой информации  и размещение на официальном сайте муниципального образования «Асиновский район» в информационно - телекоммуникационной сети «Интернет».</w:t>
      </w:r>
    </w:p>
    <w:p w:rsidR="00B123EA" w:rsidRDefault="00B123EA" w:rsidP="00B123EA">
      <w:pPr>
        <w:pStyle w:val="6"/>
        <w:numPr>
          <w:ilvl w:val="5"/>
          <w:numId w:val="1"/>
        </w:numPr>
        <w:tabs>
          <w:tab w:val="left" w:pos="-165"/>
        </w:tabs>
        <w:snapToGrid w:val="0"/>
        <w:ind w:left="-33" w:right="-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5. Настоящее распоряжение вступает в силу </w:t>
      </w:r>
      <w:proofErr w:type="gramStart"/>
      <w:r>
        <w:rPr>
          <w:sz w:val="24"/>
          <w:szCs w:val="24"/>
        </w:rPr>
        <w:t>с  даты</w:t>
      </w:r>
      <w:proofErr w:type="gramEnd"/>
      <w:r>
        <w:rPr>
          <w:sz w:val="24"/>
          <w:szCs w:val="24"/>
        </w:rPr>
        <w:t xml:space="preserve">  его  подписания. </w:t>
      </w:r>
    </w:p>
    <w:p w:rsidR="00B123EA" w:rsidRDefault="00B123EA" w:rsidP="00B123EA">
      <w:pPr>
        <w:tabs>
          <w:tab w:val="left" w:pos="720"/>
        </w:tabs>
        <w:jc w:val="both"/>
      </w:pPr>
      <w:r>
        <w:t xml:space="preserve">        6.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Первого заместителя Главы администрации </w:t>
      </w:r>
      <w:proofErr w:type="spellStart"/>
      <w:r>
        <w:t>Асиновского</w:t>
      </w:r>
      <w:proofErr w:type="spellEnd"/>
      <w:r>
        <w:t xml:space="preserve"> района по обеспечению жизнедеятельности и безопасности.  </w:t>
      </w:r>
    </w:p>
    <w:p w:rsidR="00B123EA" w:rsidRDefault="00B123EA" w:rsidP="00B123EA">
      <w:pPr>
        <w:tabs>
          <w:tab w:val="left" w:pos="720"/>
        </w:tabs>
        <w:jc w:val="both"/>
      </w:pPr>
      <w:r>
        <w:t xml:space="preserve"> </w:t>
      </w:r>
    </w:p>
    <w:p w:rsidR="00B123EA" w:rsidRDefault="00B123EA" w:rsidP="00B123EA">
      <w:pPr>
        <w:tabs>
          <w:tab w:val="left" w:pos="720"/>
        </w:tabs>
        <w:jc w:val="both"/>
      </w:pPr>
    </w:p>
    <w:p w:rsidR="00B123EA" w:rsidRDefault="00B123EA" w:rsidP="00B123EA">
      <w:pPr>
        <w:tabs>
          <w:tab w:val="left" w:pos="720"/>
        </w:tabs>
        <w:jc w:val="both"/>
      </w:pPr>
    </w:p>
    <w:p w:rsidR="00B123EA" w:rsidRDefault="00B123EA" w:rsidP="00B123EA">
      <w:pPr>
        <w:tabs>
          <w:tab w:val="left" w:pos="720"/>
        </w:tabs>
        <w:jc w:val="both"/>
      </w:pPr>
    </w:p>
    <w:p w:rsidR="00B123EA" w:rsidRDefault="00B123EA" w:rsidP="00B123EA">
      <w:pPr>
        <w:tabs>
          <w:tab w:val="left" w:pos="720"/>
        </w:tabs>
        <w:jc w:val="both"/>
      </w:pPr>
    </w:p>
    <w:p w:rsidR="00B123EA" w:rsidRDefault="00B123EA" w:rsidP="00B123EA">
      <w:pPr>
        <w:tabs>
          <w:tab w:val="left" w:pos="720"/>
        </w:tabs>
        <w:jc w:val="both"/>
      </w:pPr>
      <w:r>
        <w:t xml:space="preserve">Глава </w:t>
      </w:r>
      <w:proofErr w:type="spellStart"/>
      <w:r>
        <w:t>Асиновского</w:t>
      </w:r>
      <w:proofErr w:type="spellEnd"/>
      <w:r>
        <w:t xml:space="preserve"> района                                                                         А.Е. </w:t>
      </w:r>
      <w:proofErr w:type="spellStart"/>
      <w:r>
        <w:t>Ханыгов</w:t>
      </w:r>
      <w:proofErr w:type="spellEnd"/>
    </w:p>
    <w:p w:rsidR="00B123EA" w:rsidRDefault="00B123EA" w:rsidP="00B123EA">
      <w:pPr>
        <w:jc w:val="center"/>
      </w:pPr>
    </w:p>
    <w:p w:rsidR="00B123EA" w:rsidRDefault="00B123EA" w:rsidP="00B123EA">
      <w:pPr>
        <w:jc w:val="center"/>
      </w:pPr>
    </w:p>
    <w:p w:rsidR="00B123EA" w:rsidRDefault="00B123EA" w:rsidP="00B123EA">
      <w:pPr>
        <w:jc w:val="center"/>
      </w:pPr>
    </w:p>
    <w:p w:rsidR="00B123EA" w:rsidRDefault="00B123EA" w:rsidP="00B123EA">
      <w:pPr>
        <w:jc w:val="center"/>
      </w:pPr>
    </w:p>
    <w:p w:rsidR="00B123EA" w:rsidRDefault="00B123EA" w:rsidP="00B123EA">
      <w:pPr>
        <w:jc w:val="center"/>
      </w:pPr>
    </w:p>
    <w:p w:rsidR="00B123EA" w:rsidRDefault="00B123EA" w:rsidP="00B123EA">
      <w:pPr>
        <w:jc w:val="center"/>
      </w:pPr>
    </w:p>
    <w:p w:rsidR="00B123EA" w:rsidRDefault="00B123EA" w:rsidP="00B123EA">
      <w:pPr>
        <w:jc w:val="center"/>
      </w:pPr>
    </w:p>
    <w:p w:rsidR="00B123EA" w:rsidRDefault="00B123EA" w:rsidP="00B123EA">
      <w:pPr>
        <w:jc w:val="center"/>
      </w:pPr>
    </w:p>
    <w:p w:rsidR="00B123EA" w:rsidRDefault="00B123EA" w:rsidP="00B123EA">
      <w:pPr>
        <w:jc w:val="center"/>
      </w:pPr>
    </w:p>
    <w:p w:rsidR="00B123EA" w:rsidRDefault="00B123EA" w:rsidP="00B123EA">
      <w:pPr>
        <w:jc w:val="center"/>
      </w:pPr>
    </w:p>
    <w:p w:rsidR="00B123EA" w:rsidRDefault="00B123EA" w:rsidP="00B123EA">
      <w:pPr>
        <w:jc w:val="center"/>
      </w:pPr>
    </w:p>
    <w:p w:rsidR="00B123EA" w:rsidRDefault="00B123EA" w:rsidP="00B123EA">
      <w:pPr>
        <w:jc w:val="center"/>
      </w:pPr>
    </w:p>
    <w:p w:rsidR="00B123EA" w:rsidRDefault="00B123EA" w:rsidP="00B123EA">
      <w:pPr>
        <w:jc w:val="center"/>
      </w:pPr>
    </w:p>
    <w:p w:rsidR="00B123EA" w:rsidRDefault="00B123EA" w:rsidP="00B123EA">
      <w:pPr>
        <w:jc w:val="center"/>
      </w:pPr>
    </w:p>
    <w:p w:rsidR="00B123EA" w:rsidRDefault="00B123EA" w:rsidP="00B123EA">
      <w:pPr>
        <w:jc w:val="center"/>
      </w:pPr>
    </w:p>
    <w:p w:rsidR="00B123EA" w:rsidRDefault="00B123EA" w:rsidP="00B123EA">
      <w:pPr>
        <w:jc w:val="center"/>
      </w:pPr>
    </w:p>
    <w:p w:rsidR="00B123EA" w:rsidRDefault="00B123EA" w:rsidP="00B123EA">
      <w:pPr>
        <w:jc w:val="center"/>
      </w:pPr>
    </w:p>
    <w:p w:rsidR="00B123EA" w:rsidRDefault="00B123EA" w:rsidP="00B123EA">
      <w:pPr>
        <w:jc w:val="center"/>
      </w:pPr>
    </w:p>
    <w:p w:rsidR="00B123EA" w:rsidRDefault="00B123EA" w:rsidP="00B123EA">
      <w:pPr>
        <w:jc w:val="center"/>
      </w:pPr>
    </w:p>
    <w:p w:rsidR="00B123EA" w:rsidRDefault="00B123EA" w:rsidP="00B123EA">
      <w:pPr>
        <w:jc w:val="center"/>
      </w:pPr>
    </w:p>
    <w:p w:rsidR="00B123EA" w:rsidRDefault="00B123EA" w:rsidP="00B123EA">
      <w:pPr>
        <w:jc w:val="center"/>
      </w:pPr>
    </w:p>
    <w:p w:rsidR="00B123EA" w:rsidRDefault="00B123EA" w:rsidP="00B123EA">
      <w:pPr>
        <w:jc w:val="center"/>
      </w:pPr>
    </w:p>
    <w:p w:rsidR="00AA0301" w:rsidRDefault="00AA0301" w:rsidP="00AA0301">
      <w:pPr>
        <w:jc w:val="center"/>
      </w:pPr>
    </w:p>
    <w:p w:rsidR="00AA0301" w:rsidRDefault="00AA0301" w:rsidP="00AA0301">
      <w:pPr>
        <w:jc w:val="center"/>
      </w:pPr>
    </w:p>
    <w:p w:rsidR="00AA0301" w:rsidRDefault="00AA0301" w:rsidP="00AA0301">
      <w:pPr>
        <w:jc w:val="center"/>
      </w:pPr>
    </w:p>
    <w:p w:rsidR="00AA0301" w:rsidRDefault="00AA0301" w:rsidP="00AA0301">
      <w:pPr>
        <w:jc w:val="center"/>
      </w:pPr>
    </w:p>
    <w:p w:rsidR="00AA0301" w:rsidRDefault="00AA0301" w:rsidP="00AA0301">
      <w:pPr>
        <w:jc w:val="center"/>
      </w:pPr>
    </w:p>
    <w:p w:rsidR="00AA0301" w:rsidRDefault="00AA0301" w:rsidP="00AA0301">
      <w:pPr>
        <w:jc w:val="center"/>
      </w:pPr>
    </w:p>
    <w:p w:rsidR="00AA0301" w:rsidRDefault="00AA0301" w:rsidP="00AA0301">
      <w:pPr>
        <w:jc w:val="center"/>
      </w:pPr>
    </w:p>
    <w:p w:rsidR="00AA0301" w:rsidRDefault="00AA0301" w:rsidP="00AA0301">
      <w:pPr>
        <w:jc w:val="center"/>
      </w:pPr>
    </w:p>
    <w:p w:rsidR="00AA0301" w:rsidRDefault="00AA0301" w:rsidP="00AA0301">
      <w:pPr>
        <w:jc w:val="center"/>
      </w:pPr>
    </w:p>
    <w:p w:rsidR="00AA0301" w:rsidRDefault="00AA0301" w:rsidP="00AA0301">
      <w:pPr>
        <w:jc w:val="center"/>
      </w:pPr>
    </w:p>
    <w:p w:rsidR="00AA0301" w:rsidRDefault="00AA0301" w:rsidP="00AA0301">
      <w:pPr>
        <w:jc w:val="center"/>
      </w:pPr>
    </w:p>
    <w:p w:rsidR="00AA0301" w:rsidRDefault="00AA0301" w:rsidP="00AA0301">
      <w:pPr>
        <w:jc w:val="center"/>
      </w:pPr>
    </w:p>
    <w:p w:rsidR="00AA0301" w:rsidRDefault="00AA0301" w:rsidP="00AA0301">
      <w:pPr>
        <w:jc w:val="center"/>
      </w:pPr>
    </w:p>
    <w:p w:rsidR="00AA0301" w:rsidRDefault="00AA0301" w:rsidP="00AA0301">
      <w:pPr>
        <w:jc w:val="center"/>
      </w:pPr>
    </w:p>
    <w:p w:rsidR="00AA0301" w:rsidRDefault="00AA0301" w:rsidP="00AA0301">
      <w:pPr>
        <w:jc w:val="center"/>
      </w:pPr>
    </w:p>
    <w:p w:rsidR="00AA0301" w:rsidRDefault="00AA0301" w:rsidP="00AA0301">
      <w:pPr>
        <w:jc w:val="center"/>
      </w:pPr>
    </w:p>
    <w:p w:rsidR="00AA0301" w:rsidRDefault="00AA0301" w:rsidP="00AA0301">
      <w:pPr>
        <w:jc w:val="center"/>
      </w:pPr>
    </w:p>
    <w:p w:rsidR="00AA0301" w:rsidRDefault="00AA0301" w:rsidP="00AA0301">
      <w:pPr>
        <w:jc w:val="center"/>
      </w:pPr>
    </w:p>
    <w:p w:rsidR="00AA0301" w:rsidRDefault="00AA0301" w:rsidP="00AA0301">
      <w:pPr>
        <w:jc w:val="center"/>
      </w:pPr>
    </w:p>
    <w:p w:rsidR="00AA0301" w:rsidRDefault="00AA0301" w:rsidP="00AA0301">
      <w:pPr>
        <w:jc w:val="right"/>
      </w:pPr>
      <w:bookmarkStart w:id="0" w:name="_GoBack"/>
      <w:bookmarkEnd w:id="0"/>
    </w:p>
    <w:p w:rsidR="00AA0301" w:rsidRDefault="00AA0301" w:rsidP="00AA0301">
      <w:pPr>
        <w:jc w:val="right"/>
      </w:pPr>
    </w:p>
    <w:p w:rsidR="00AA0301" w:rsidRDefault="00AA0301" w:rsidP="00AA0301">
      <w:pPr>
        <w:jc w:val="right"/>
      </w:pPr>
    </w:p>
    <w:p w:rsidR="00AA0301" w:rsidRDefault="00AA0301" w:rsidP="00AA0301">
      <w:pPr>
        <w:jc w:val="right"/>
      </w:pPr>
    </w:p>
    <w:p w:rsidR="00AA0301" w:rsidRDefault="00AA0301" w:rsidP="00AA0301">
      <w:pPr>
        <w:jc w:val="right"/>
      </w:pPr>
    </w:p>
    <w:p w:rsidR="00AA0301" w:rsidRDefault="00AA0301" w:rsidP="00AA0301">
      <w:pPr>
        <w:jc w:val="right"/>
      </w:pPr>
    </w:p>
    <w:p w:rsidR="00AA0301" w:rsidRDefault="00AA0301" w:rsidP="00AA0301">
      <w:pPr>
        <w:jc w:val="right"/>
      </w:pPr>
    </w:p>
    <w:p w:rsidR="00AA0301" w:rsidRDefault="00AA0301" w:rsidP="00AA0301">
      <w:pPr>
        <w:jc w:val="right"/>
      </w:pPr>
    </w:p>
    <w:p w:rsidR="00AA0301" w:rsidRDefault="00AA0301" w:rsidP="00AA0301">
      <w:pPr>
        <w:jc w:val="right"/>
      </w:pPr>
    </w:p>
    <w:p w:rsidR="00AA0301" w:rsidRDefault="00AA0301" w:rsidP="00AA0301">
      <w:pPr>
        <w:jc w:val="right"/>
      </w:pPr>
    </w:p>
    <w:p w:rsidR="00AA0301" w:rsidRDefault="00AA0301" w:rsidP="00AA0301">
      <w:pPr>
        <w:jc w:val="right"/>
      </w:pPr>
    </w:p>
    <w:p w:rsidR="002E2668" w:rsidRDefault="002E2668"/>
    <w:sectPr w:rsidR="002E2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65"/>
    <w:rsid w:val="002E2668"/>
    <w:rsid w:val="00484746"/>
    <w:rsid w:val="004965D3"/>
    <w:rsid w:val="004C0C20"/>
    <w:rsid w:val="00AA0301"/>
    <w:rsid w:val="00AE361F"/>
    <w:rsid w:val="00B123EA"/>
    <w:rsid w:val="00BB238C"/>
    <w:rsid w:val="00DB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B123EA"/>
    <w:pPr>
      <w:keepNext/>
      <w:tabs>
        <w:tab w:val="num" w:pos="7740"/>
      </w:tabs>
      <w:suppressAutoHyphens/>
      <w:autoSpaceDE w:val="0"/>
      <w:ind w:left="7740" w:hanging="360"/>
      <w:outlineLvl w:val="5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1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123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3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link w:val="a6"/>
    <w:locked/>
    <w:rsid w:val="00AA0301"/>
    <w:rPr>
      <w:lang w:eastAsia="ar-SA"/>
    </w:rPr>
  </w:style>
  <w:style w:type="paragraph" w:styleId="a6">
    <w:name w:val="Body Text"/>
    <w:basedOn w:val="a"/>
    <w:link w:val="a5"/>
    <w:rsid w:val="00AA0301"/>
    <w:pPr>
      <w:suppressAutoHyphens/>
      <w:jc w:val="both"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1">
    <w:name w:val="Основной текст Знак1"/>
    <w:basedOn w:val="a0"/>
    <w:uiPriority w:val="99"/>
    <w:semiHidden/>
    <w:rsid w:val="00AA03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B123EA"/>
    <w:pPr>
      <w:keepNext/>
      <w:tabs>
        <w:tab w:val="num" w:pos="7740"/>
      </w:tabs>
      <w:suppressAutoHyphens/>
      <w:autoSpaceDE w:val="0"/>
      <w:ind w:left="7740" w:hanging="360"/>
      <w:outlineLvl w:val="5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1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123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3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link w:val="a6"/>
    <w:locked/>
    <w:rsid w:val="00AA0301"/>
    <w:rPr>
      <w:lang w:eastAsia="ar-SA"/>
    </w:rPr>
  </w:style>
  <w:style w:type="paragraph" w:styleId="a6">
    <w:name w:val="Body Text"/>
    <w:basedOn w:val="a"/>
    <w:link w:val="a5"/>
    <w:rsid w:val="00AA0301"/>
    <w:pPr>
      <w:suppressAutoHyphens/>
      <w:jc w:val="both"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1">
    <w:name w:val="Основной текст Знак1"/>
    <w:basedOn w:val="a0"/>
    <w:uiPriority w:val="99"/>
    <w:semiHidden/>
    <w:rsid w:val="00AA03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Ольга Петровна</dc:creator>
  <cp:keywords/>
  <dc:description/>
  <cp:lastModifiedBy>Анисимова Ольга Петровна</cp:lastModifiedBy>
  <cp:revision>8</cp:revision>
  <dcterms:created xsi:type="dcterms:W3CDTF">2017-01-17T01:58:00Z</dcterms:created>
  <dcterms:modified xsi:type="dcterms:W3CDTF">2017-01-24T06:40:00Z</dcterms:modified>
</cp:coreProperties>
</file>