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B1" w:rsidRDefault="000071B1" w:rsidP="000071B1">
      <w:pPr>
        <w:jc w:val="center"/>
        <w:rPr>
          <w:b/>
        </w:rPr>
      </w:pPr>
      <w:r>
        <w:rPr>
          <w:b/>
        </w:rPr>
        <w:t>ИНФОРМАЦИОННОЕ СООБЩЕНИЕ</w:t>
      </w:r>
    </w:p>
    <w:p w:rsidR="000071B1" w:rsidRDefault="000071B1" w:rsidP="000071B1">
      <w:pPr>
        <w:jc w:val="center"/>
        <w:rPr>
          <w:b/>
        </w:rPr>
      </w:pPr>
      <w:r>
        <w:rPr>
          <w:b/>
        </w:rPr>
        <w:t>о проведении публичных слушаний</w:t>
      </w:r>
    </w:p>
    <w:p w:rsidR="000071B1" w:rsidRDefault="000071B1" w:rsidP="000071B1">
      <w:pPr>
        <w:jc w:val="center"/>
        <w:rPr>
          <w:b/>
        </w:rPr>
      </w:pPr>
    </w:p>
    <w:p w:rsidR="000071B1" w:rsidRDefault="000071B1" w:rsidP="000071B1">
      <w:pPr>
        <w:jc w:val="center"/>
        <w:rPr>
          <w:b/>
        </w:rPr>
      </w:pPr>
    </w:p>
    <w:p w:rsidR="000071B1" w:rsidRDefault="000071B1" w:rsidP="000071B1">
      <w:pPr>
        <w:jc w:val="center"/>
      </w:pPr>
      <w:r>
        <w:t>Уважаемые жители города Асино!</w:t>
      </w:r>
    </w:p>
    <w:p w:rsidR="000071B1" w:rsidRDefault="000071B1" w:rsidP="000071B1">
      <w:pPr>
        <w:jc w:val="center"/>
      </w:pPr>
    </w:p>
    <w:p w:rsidR="000071B1" w:rsidRPr="004F2F6E" w:rsidRDefault="000071B1" w:rsidP="000071B1">
      <w:pPr>
        <w:tabs>
          <w:tab w:val="left" w:pos="1080"/>
        </w:tabs>
        <w:jc w:val="both"/>
        <w:rPr>
          <w:color w:val="000000"/>
        </w:rPr>
      </w:pPr>
      <w:r>
        <w:t xml:space="preserve">           Комиссия по землепользованию и застройке территории </w:t>
      </w:r>
      <w:proofErr w:type="spellStart"/>
      <w:r>
        <w:t>Асиновского</w:t>
      </w:r>
      <w:proofErr w:type="spellEnd"/>
      <w:r>
        <w:t xml:space="preserve"> городского поселения  приглашает население города Асино  принять участие в публичных слушаниях </w:t>
      </w:r>
      <w:r w:rsidRPr="00742CDD">
        <w:rPr>
          <w:color w:val="000000"/>
        </w:rPr>
        <w:t>по</w:t>
      </w:r>
      <w:r w:rsidRPr="00742CDD">
        <w:rPr>
          <w:b/>
          <w:bCs/>
        </w:rPr>
        <w:t xml:space="preserve"> </w:t>
      </w:r>
      <w:r w:rsidRPr="004F2F6E">
        <w:rPr>
          <w:bCs/>
        </w:rPr>
        <w:t>вопросу</w:t>
      </w:r>
      <w:r w:rsidRPr="004F2F6E">
        <w:rPr>
          <w:b/>
          <w:bCs/>
        </w:rPr>
        <w:t xml:space="preserve"> </w:t>
      </w:r>
      <w:r w:rsidRPr="004F2F6E">
        <w:t xml:space="preserve">предоставления разрешения  на отклонение от предельных параметров разрешенного строительства </w:t>
      </w:r>
      <w:r>
        <w:t xml:space="preserve">объектов капитального строительства </w:t>
      </w:r>
      <w:r w:rsidRPr="004F2F6E">
        <w:t xml:space="preserve">на земельном участке по адресу: Томская область, </w:t>
      </w:r>
      <w:proofErr w:type="spellStart"/>
      <w:r w:rsidRPr="004F2F6E">
        <w:t>Асиновский</w:t>
      </w:r>
      <w:proofErr w:type="spellEnd"/>
      <w:r w:rsidRPr="004F2F6E">
        <w:t xml:space="preserve"> район, г. Асино, ул. </w:t>
      </w:r>
      <w:r>
        <w:t>Партизанская, 103.</w:t>
      </w:r>
    </w:p>
    <w:p w:rsidR="000071B1" w:rsidRDefault="000071B1" w:rsidP="000071B1">
      <w:pPr>
        <w:jc w:val="both"/>
      </w:pPr>
      <w:r>
        <w:t xml:space="preserve">.        Публичные слушания состоятся </w:t>
      </w:r>
      <w:r>
        <w:rPr>
          <w:b/>
        </w:rPr>
        <w:t>26 ию</w:t>
      </w:r>
      <w:r w:rsidR="000C230D">
        <w:rPr>
          <w:b/>
        </w:rPr>
        <w:t>л</w:t>
      </w:r>
      <w:r>
        <w:rPr>
          <w:b/>
        </w:rPr>
        <w:t>я 2016 года в 18</w:t>
      </w:r>
      <w:r w:rsidR="002434D3">
        <w:rPr>
          <w:b/>
        </w:rPr>
        <w:t>.00</w:t>
      </w:r>
      <w:r>
        <w:rPr>
          <w:b/>
        </w:rPr>
        <w:t xml:space="preserve"> часов </w:t>
      </w:r>
      <w:r>
        <w:t xml:space="preserve">в актовом зале здания Администрации </w:t>
      </w:r>
      <w:proofErr w:type="spellStart"/>
      <w:r>
        <w:t>Асиновского</w:t>
      </w:r>
      <w:proofErr w:type="spellEnd"/>
      <w:r>
        <w:t xml:space="preserve"> района  по ул. имени Ленина, 40.</w:t>
      </w:r>
    </w:p>
    <w:p w:rsidR="000071B1" w:rsidRPr="00BF4B41" w:rsidRDefault="000071B1" w:rsidP="000071B1">
      <w:pPr>
        <w:jc w:val="both"/>
      </w:pPr>
      <w:r>
        <w:t xml:space="preserve">        Основанием для проведения публичных слуша</w:t>
      </w:r>
      <w:bookmarkStart w:id="0" w:name="_GoBack"/>
      <w:bookmarkEnd w:id="0"/>
      <w:r>
        <w:t xml:space="preserve">ний является распоряжение администрации </w:t>
      </w:r>
      <w:proofErr w:type="spellStart"/>
      <w:r>
        <w:t>Асиновского</w:t>
      </w:r>
      <w:proofErr w:type="spellEnd"/>
      <w:r>
        <w:t xml:space="preserve"> района от </w:t>
      </w:r>
      <w:r w:rsidR="002434D3">
        <w:t xml:space="preserve">11.07.2016 </w:t>
      </w:r>
      <w:r>
        <w:t xml:space="preserve"> №</w:t>
      </w:r>
      <w:r w:rsidR="002434D3">
        <w:t xml:space="preserve"> 388.</w:t>
      </w:r>
    </w:p>
    <w:p w:rsidR="000071B1" w:rsidRPr="0090700F" w:rsidRDefault="000071B1" w:rsidP="000071B1">
      <w:pPr>
        <w:jc w:val="both"/>
      </w:pPr>
      <w:r>
        <w:t xml:space="preserve">        Организатором проведения публичных слушаний является комиссия по землепользованию и застройке.</w:t>
      </w:r>
    </w:p>
    <w:p w:rsidR="000071B1" w:rsidRDefault="000071B1" w:rsidP="000071B1">
      <w:pPr>
        <w:jc w:val="both"/>
      </w:pPr>
      <w:r>
        <w:t xml:space="preserve">       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0071B1" w:rsidRPr="00804072" w:rsidRDefault="000071B1" w:rsidP="000071B1">
      <w:pPr>
        <w:pStyle w:val="6"/>
        <w:tabs>
          <w:tab w:val="left" w:pos="-165"/>
        </w:tabs>
        <w:snapToGrid w:val="0"/>
        <w:ind w:left="-33" w:right="-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04072">
        <w:rPr>
          <w:sz w:val="24"/>
          <w:szCs w:val="24"/>
        </w:rPr>
        <w:t xml:space="preserve">К участию в публичных слушаниях приглашаются  правообладатели земельных участков, имеющих общие границы с земельным участком, применительно к которому запрашивается разрешение, а также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 запрашивается разрешение, иные заинтересованные лица. </w:t>
      </w:r>
    </w:p>
    <w:p w:rsidR="000071B1" w:rsidRDefault="000071B1" w:rsidP="000071B1">
      <w:pPr>
        <w:jc w:val="both"/>
      </w:pPr>
      <w:r>
        <w:t xml:space="preserve">      </w:t>
      </w:r>
      <w:proofErr w:type="gramStart"/>
      <w:r>
        <w:t xml:space="preserve">Заинтересованные лица, изъявившие желание участвовать и (или) выступать на публичных слушаниях, должны не позднее, чем за три дня до начала слушаний, подать в секретариат комиссии по землепользованию и застройке территории </w:t>
      </w:r>
      <w:proofErr w:type="spellStart"/>
      <w:r>
        <w:t>Асиновского</w:t>
      </w:r>
      <w:proofErr w:type="spellEnd"/>
      <w:r>
        <w:t xml:space="preserve"> городского поселения (кабинеты 325, 107а в здании администрации </w:t>
      </w:r>
      <w:proofErr w:type="spellStart"/>
      <w:r>
        <w:t>Асиновского</w:t>
      </w:r>
      <w:proofErr w:type="spellEnd"/>
      <w:r>
        <w:t xml:space="preserve"> района) письменное извещение о своем желании принять участие и (или) выступить в слушаниях с описью вложения. </w:t>
      </w:r>
      <w:proofErr w:type="gramEnd"/>
    </w:p>
    <w:p w:rsidR="000071B1" w:rsidRDefault="000071B1" w:rsidP="000071B1">
      <w:pPr>
        <w:jc w:val="both"/>
      </w:pPr>
      <w:r>
        <w:t xml:space="preserve">      Регистрация участников публичных слушаний будет проводиться  </w:t>
      </w:r>
      <w:r>
        <w:rPr>
          <w:b/>
        </w:rPr>
        <w:t>26 июля 2016  года с 17</w:t>
      </w:r>
      <w:r w:rsidRPr="0090700F">
        <w:rPr>
          <w:b/>
        </w:rPr>
        <w:t>.00 ч</w:t>
      </w:r>
      <w:r>
        <w:rPr>
          <w:b/>
        </w:rPr>
        <w:t xml:space="preserve">асов </w:t>
      </w:r>
      <w:r w:rsidRPr="0090700F">
        <w:rPr>
          <w:b/>
        </w:rPr>
        <w:t xml:space="preserve"> до </w:t>
      </w:r>
      <w:r>
        <w:rPr>
          <w:b/>
        </w:rPr>
        <w:t xml:space="preserve">18.00 часов </w:t>
      </w:r>
      <w:r>
        <w:t xml:space="preserve">в фойе перед актовым залом здания администрации </w:t>
      </w:r>
      <w:proofErr w:type="spellStart"/>
      <w:r>
        <w:t>Асиновского</w:t>
      </w:r>
      <w:proofErr w:type="spellEnd"/>
      <w:r>
        <w:t xml:space="preserve"> района  по ул. имени Ленина, 40. </w:t>
      </w:r>
      <w:r w:rsidRPr="00FC42DE">
        <w:t>Для  регистрации</w:t>
      </w:r>
      <w:r>
        <w:t xml:space="preserve"> необходимо иметь паспорт, иной документ, подтверждающий регистрацию по месту жительства в городе Асино, представителю – доверенность.</w:t>
      </w:r>
    </w:p>
    <w:p w:rsidR="000071B1" w:rsidRPr="0009619C" w:rsidRDefault="000071B1" w:rsidP="000071B1">
      <w:pPr>
        <w:jc w:val="both"/>
      </w:pPr>
      <w:r>
        <w:t xml:space="preserve">       </w:t>
      </w:r>
      <w:proofErr w:type="gramStart"/>
      <w:r>
        <w:t>Ознакомиться с нормативно-правовыми актами и</w:t>
      </w:r>
      <w:r w:rsidRPr="00751F7C">
        <w:t xml:space="preserve"> </w:t>
      </w:r>
      <w:r>
        <w:t>материалами, содержащими</w:t>
      </w:r>
      <w:r w:rsidRPr="0009619C">
        <w:t xml:space="preserve"> сведения по предмету публичных слушаний</w:t>
      </w:r>
      <w:r>
        <w:t>, можно на официальном сайте муниципального образования «</w:t>
      </w:r>
      <w:proofErr w:type="spellStart"/>
      <w:r>
        <w:t>Асиновский</w:t>
      </w:r>
      <w:proofErr w:type="spellEnd"/>
      <w:r>
        <w:t xml:space="preserve"> район» </w:t>
      </w:r>
      <w:r w:rsidRPr="00692DE5">
        <w:t>(</w:t>
      </w:r>
      <w:hyperlink r:id="rId7" w:history="1">
        <w:r w:rsidRPr="00DC1321">
          <w:rPr>
            <w:rStyle w:val="a3"/>
          </w:rPr>
          <w:t>http://asino.ru</w:t>
        </w:r>
      </w:hyperlink>
      <w:r w:rsidRPr="00692DE5">
        <w:t>)</w:t>
      </w:r>
      <w:r>
        <w:t xml:space="preserve">, раздел  «Социально-экономическая политика», подраздел «Документы территориального планирования», либо </w:t>
      </w:r>
      <w:r w:rsidRPr="0009619C">
        <w:t xml:space="preserve"> у секретаря комиссии по землепользованию и застройке территории </w:t>
      </w:r>
      <w:proofErr w:type="spellStart"/>
      <w:r w:rsidRPr="0009619C">
        <w:t>Асиновского</w:t>
      </w:r>
      <w:proofErr w:type="spellEnd"/>
      <w:r w:rsidRPr="0009619C">
        <w:t xml:space="preserve"> городского поселения</w:t>
      </w:r>
      <w:r>
        <w:t>,</w:t>
      </w:r>
      <w:r w:rsidRPr="0009619C">
        <w:t xml:space="preserve"> в часы приема: вторник, четверг с 13.00 ч.</w:t>
      </w:r>
      <w:r>
        <w:t xml:space="preserve"> до 17.00 ч. (здание</w:t>
      </w:r>
      <w:r w:rsidRPr="0009619C">
        <w:t xml:space="preserve"> Администрации </w:t>
      </w:r>
      <w:proofErr w:type="spellStart"/>
      <w:r w:rsidRPr="0009619C">
        <w:t>Асиновского</w:t>
      </w:r>
      <w:proofErr w:type="spellEnd"/>
      <w:r w:rsidRPr="0009619C">
        <w:t xml:space="preserve"> района,</w:t>
      </w:r>
      <w:r w:rsidRPr="00751F7C">
        <w:t xml:space="preserve"> </w:t>
      </w:r>
      <w:r>
        <w:t>третий этаж,</w:t>
      </w:r>
      <w:r w:rsidRPr="0009619C">
        <w:t xml:space="preserve"> кабинет</w:t>
      </w:r>
      <w:proofErr w:type="gramEnd"/>
      <w:r w:rsidRPr="0009619C">
        <w:t xml:space="preserve"> </w:t>
      </w:r>
      <w:proofErr w:type="gramStart"/>
      <w:r>
        <w:t>107а</w:t>
      </w:r>
      <w:r w:rsidRPr="0009619C">
        <w:t xml:space="preserve">), телефон 8(38 241) 212 50.  </w:t>
      </w:r>
      <w:proofErr w:type="gramEnd"/>
    </w:p>
    <w:p w:rsidR="000071B1" w:rsidRDefault="000071B1" w:rsidP="000071B1"/>
    <w:p w:rsidR="000071B1" w:rsidRDefault="000071B1" w:rsidP="000071B1"/>
    <w:p w:rsidR="000071B1" w:rsidRDefault="000071B1" w:rsidP="000071B1">
      <w:pPr>
        <w:tabs>
          <w:tab w:val="left" w:pos="5280"/>
        </w:tabs>
        <w:jc w:val="right"/>
      </w:pPr>
      <w:r>
        <w:t xml:space="preserve">Комиссия  по землепользованию и застройке </w:t>
      </w:r>
    </w:p>
    <w:p w:rsidR="000071B1" w:rsidRDefault="000071B1" w:rsidP="000071B1">
      <w:pPr>
        <w:tabs>
          <w:tab w:val="left" w:pos="5280"/>
        </w:tabs>
        <w:jc w:val="right"/>
      </w:pPr>
      <w:r>
        <w:t xml:space="preserve"> </w:t>
      </w:r>
    </w:p>
    <w:p w:rsidR="000071B1" w:rsidRDefault="000071B1" w:rsidP="000071B1"/>
    <w:p w:rsidR="000D2532" w:rsidRDefault="000D2532"/>
    <w:sectPr w:rsidR="000D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6E"/>
    <w:rsid w:val="000071B1"/>
    <w:rsid w:val="000C230D"/>
    <w:rsid w:val="000D2532"/>
    <w:rsid w:val="002434D3"/>
    <w:rsid w:val="0047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071B1"/>
    <w:pPr>
      <w:keepNext/>
      <w:tabs>
        <w:tab w:val="num" w:pos="0"/>
      </w:tabs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071B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basedOn w:val="a0"/>
    <w:uiPriority w:val="99"/>
    <w:unhideWhenUsed/>
    <w:rsid w:val="000071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071B1"/>
    <w:pPr>
      <w:keepNext/>
      <w:tabs>
        <w:tab w:val="num" w:pos="0"/>
      </w:tabs>
      <w:suppressAutoHyphens/>
      <w:autoSpaceDE w:val="0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071B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basedOn w:val="a0"/>
    <w:uiPriority w:val="99"/>
    <w:unhideWhenUsed/>
    <w:rsid w:val="00007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s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FD629-93BD-4421-A02B-D2EF4A67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Ольга Петровна</dc:creator>
  <cp:keywords/>
  <dc:description/>
  <cp:lastModifiedBy>Анисимова Ольга Петровна</cp:lastModifiedBy>
  <cp:revision>4</cp:revision>
  <dcterms:created xsi:type="dcterms:W3CDTF">2016-07-12T01:11:00Z</dcterms:created>
  <dcterms:modified xsi:type="dcterms:W3CDTF">2016-07-13T03:21:00Z</dcterms:modified>
</cp:coreProperties>
</file>